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40D5" w14:textId="25BDF907" w:rsidR="004100E7" w:rsidRPr="00752DC8" w:rsidRDefault="00920EB9" w:rsidP="00752DC8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752DC8">
        <w:rPr>
          <w:rFonts w:ascii="標楷體" w:eastAsia="標楷體" w:hAnsi="標楷體" w:hint="eastAsia"/>
          <w:b/>
          <w:sz w:val="32"/>
          <w:szCs w:val="32"/>
        </w:rPr>
        <w:t>新北市</w:t>
      </w:r>
      <w:proofErr w:type="gramStart"/>
      <w:r w:rsidR="0008419C">
        <w:rPr>
          <w:rFonts w:ascii="標楷體" w:eastAsia="標楷體" w:hAnsi="標楷體" w:hint="eastAsia"/>
          <w:b/>
          <w:sz w:val="32"/>
          <w:szCs w:val="32"/>
        </w:rPr>
        <w:t>市</w:t>
      </w:r>
      <w:proofErr w:type="gramEnd"/>
      <w:r w:rsidRPr="00752DC8">
        <w:rPr>
          <w:rFonts w:ascii="標楷體" w:eastAsia="標楷體" w:hAnsi="標楷體" w:hint="eastAsia"/>
          <w:b/>
          <w:sz w:val="32"/>
          <w:szCs w:val="32"/>
        </w:rPr>
        <w:t>定古蹟「新店安康接待室」修復及再利用</w:t>
      </w:r>
      <w:r w:rsidR="009D4AFC">
        <w:rPr>
          <w:rFonts w:ascii="標楷體" w:eastAsia="標楷體" w:hAnsi="標楷體" w:hint="eastAsia"/>
          <w:b/>
          <w:sz w:val="32"/>
          <w:szCs w:val="32"/>
        </w:rPr>
        <w:t>工程</w:t>
      </w:r>
    </w:p>
    <w:p w14:paraId="379A0FEF" w14:textId="77777777" w:rsidR="00920EB9" w:rsidRPr="00752DC8" w:rsidRDefault="00920EB9" w:rsidP="00752DC8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752DC8">
        <w:rPr>
          <w:rFonts w:ascii="標楷體" w:eastAsia="標楷體" w:hAnsi="標楷體" w:hint="eastAsia"/>
          <w:b/>
          <w:sz w:val="32"/>
          <w:szCs w:val="32"/>
        </w:rPr>
        <w:t>公開說明會</w:t>
      </w:r>
      <w:r w:rsidR="00752DC8" w:rsidRPr="00752DC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752DC8">
        <w:rPr>
          <w:rFonts w:ascii="標楷體" w:eastAsia="標楷體" w:hAnsi="標楷體" w:hint="eastAsia"/>
          <w:b/>
          <w:sz w:val="32"/>
          <w:szCs w:val="32"/>
        </w:rPr>
        <w:t>公告</w:t>
      </w:r>
    </w:p>
    <w:p w14:paraId="2C621486" w14:textId="77777777" w:rsidR="00920EB9" w:rsidRPr="00752DC8" w:rsidRDefault="00920EB9" w:rsidP="0008419C">
      <w:pPr>
        <w:pStyle w:val="a3"/>
        <w:numPr>
          <w:ilvl w:val="0"/>
          <w:numId w:val="1"/>
        </w:numPr>
        <w:spacing w:after="100" w:afterAutospacing="1" w:line="0" w:lineRule="atLeas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752DC8">
        <w:rPr>
          <w:rFonts w:ascii="標楷體" w:eastAsia="標楷體" w:hAnsi="標楷體"/>
          <w:b/>
          <w:sz w:val="28"/>
          <w:szCs w:val="28"/>
        </w:rPr>
        <w:t>說明會依據及事由</w:t>
      </w:r>
    </w:p>
    <w:p w14:paraId="49BA2435" w14:textId="134091B5" w:rsidR="00920EB9" w:rsidRPr="00752DC8" w:rsidRDefault="00920EB9" w:rsidP="0008419C">
      <w:pPr>
        <w:pStyle w:val="a3"/>
        <w:spacing w:after="100" w:afterAutospacing="1" w:line="0" w:lineRule="atLeast"/>
        <w:ind w:leftChars="0" w:left="600"/>
        <w:jc w:val="both"/>
        <w:rPr>
          <w:rFonts w:ascii="標楷體" w:eastAsia="標楷體" w:hAnsi="標楷體"/>
          <w:sz w:val="28"/>
          <w:szCs w:val="28"/>
        </w:rPr>
      </w:pPr>
      <w:r w:rsidRPr="00752DC8">
        <w:rPr>
          <w:rFonts w:ascii="標楷體" w:eastAsia="標楷體" w:hAnsi="標楷體"/>
          <w:sz w:val="28"/>
          <w:szCs w:val="28"/>
        </w:rPr>
        <w:t>依《文化資產保存法》第 24 條第 5 項規定辦理公開說明會</w:t>
      </w:r>
      <w:r w:rsidRPr="00752DC8">
        <w:rPr>
          <w:rFonts w:ascii="標楷體" w:eastAsia="標楷體" w:hAnsi="標楷體" w:hint="eastAsia"/>
          <w:sz w:val="28"/>
          <w:szCs w:val="28"/>
        </w:rPr>
        <w:t>，</w:t>
      </w:r>
      <w:r w:rsidRPr="00752DC8">
        <w:rPr>
          <w:rFonts w:ascii="標楷體" w:eastAsia="標楷體" w:hAnsi="標楷體"/>
          <w:sz w:val="28"/>
          <w:szCs w:val="28"/>
        </w:rPr>
        <w:t>敬邀各機關團體及在地市民朋友出席進行意見交換</w:t>
      </w:r>
      <w:r w:rsidRPr="00752DC8">
        <w:rPr>
          <w:rFonts w:ascii="標楷體" w:eastAsia="標楷體" w:hAnsi="標楷體" w:hint="eastAsia"/>
          <w:sz w:val="28"/>
          <w:szCs w:val="28"/>
        </w:rPr>
        <w:t>。</w:t>
      </w:r>
    </w:p>
    <w:p w14:paraId="050BE2B2" w14:textId="77777777" w:rsidR="00920EB9" w:rsidRPr="00752DC8" w:rsidRDefault="00920EB9" w:rsidP="0008419C">
      <w:pPr>
        <w:pStyle w:val="a3"/>
        <w:numPr>
          <w:ilvl w:val="0"/>
          <w:numId w:val="1"/>
        </w:numPr>
        <w:spacing w:after="100" w:afterAutospacing="1" w:line="0" w:lineRule="atLeas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752DC8">
        <w:rPr>
          <w:rFonts w:ascii="標楷體" w:eastAsia="標楷體" w:hAnsi="標楷體"/>
          <w:b/>
          <w:sz w:val="28"/>
          <w:szCs w:val="28"/>
        </w:rPr>
        <w:t>計畫案內容要旨</w:t>
      </w:r>
    </w:p>
    <w:p w14:paraId="3404672F" w14:textId="2DEE8C5A" w:rsidR="0003188C" w:rsidRPr="00752DC8" w:rsidRDefault="00920EB9" w:rsidP="0008419C">
      <w:pPr>
        <w:pStyle w:val="a3"/>
        <w:spacing w:after="100" w:afterAutospacing="1" w:line="0" w:lineRule="atLeast"/>
        <w:ind w:leftChars="0" w:left="600"/>
        <w:jc w:val="both"/>
        <w:rPr>
          <w:rFonts w:ascii="標楷體" w:eastAsia="標楷體" w:hAnsi="標楷體"/>
          <w:sz w:val="28"/>
          <w:szCs w:val="28"/>
        </w:rPr>
      </w:pPr>
      <w:r w:rsidRPr="00752DC8">
        <w:rPr>
          <w:rFonts w:ascii="標楷體" w:eastAsia="標楷體" w:hAnsi="標楷體" w:hint="eastAsia"/>
          <w:sz w:val="28"/>
          <w:szCs w:val="28"/>
        </w:rPr>
        <w:t>本</w:t>
      </w:r>
      <w:r w:rsidRPr="00752DC8">
        <w:rPr>
          <w:rFonts w:ascii="標楷體" w:eastAsia="標楷體" w:hAnsi="標楷體"/>
          <w:sz w:val="28"/>
          <w:szCs w:val="28"/>
        </w:rPr>
        <w:t>計畫標的為</w:t>
      </w:r>
      <w:r w:rsidRPr="00752DC8">
        <w:rPr>
          <w:rFonts w:ascii="標楷體" w:eastAsia="標楷體" w:hAnsi="標楷體" w:hint="eastAsia"/>
          <w:sz w:val="28"/>
          <w:szCs w:val="28"/>
        </w:rPr>
        <w:t>新北</w:t>
      </w:r>
      <w:r w:rsidRPr="00752DC8">
        <w:rPr>
          <w:rFonts w:ascii="標楷體" w:eastAsia="標楷體" w:hAnsi="標楷體"/>
          <w:sz w:val="28"/>
          <w:szCs w:val="28"/>
        </w:rPr>
        <w:t>市定古蹟「</w:t>
      </w:r>
      <w:r w:rsidRPr="00752DC8">
        <w:rPr>
          <w:rFonts w:ascii="標楷體" w:eastAsia="標楷體" w:hAnsi="標楷體" w:hint="eastAsia"/>
          <w:sz w:val="28"/>
          <w:szCs w:val="28"/>
        </w:rPr>
        <w:t>新店安康接待室</w:t>
      </w:r>
      <w:r w:rsidRPr="00752DC8">
        <w:rPr>
          <w:rFonts w:ascii="標楷體" w:eastAsia="標楷體" w:hAnsi="標楷體"/>
          <w:sz w:val="28"/>
          <w:szCs w:val="28"/>
        </w:rPr>
        <w:t>」</w:t>
      </w:r>
      <w:r w:rsidR="0008419C">
        <w:rPr>
          <w:rFonts w:ascii="標楷體" w:eastAsia="標楷體" w:hAnsi="標楷體" w:hint="eastAsia"/>
          <w:sz w:val="28"/>
          <w:szCs w:val="28"/>
        </w:rPr>
        <w:t>，</w:t>
      </w:r>
      <w:r w:rsidRPr="00752DC8">
        <w:rPr>
          <w:rFonts w:ascii="標楷體" w:eastAsia="標楷體" w:hAnsi="標楷體"/>
          <w:sz w:val="28"/>
          <w:szCs w:val="28"/>
        </w:rPr>
        <w:t>位於</w:t>
      </w:r>
      <w:r w:rsidRPr="00752DC8">
        <w:rPr>
          <w:rFonts w:ascii="標楷體" w:eastAsia="標楷體" w:hAnsi="標楷體" w:hint="eastAsia"/>
          <w:sz w:val="28"/>
          <w:szCs w:val="28"/>
        </w:rPr>
        <w:t>新北市新店區雙城路12</w:t>
      </w:r>
      <w:r w:rsidRPr="00752DC8">
        <w:rPr>
          <w:rFonts w:ascii="標楷體" w:eastAsia="標楷體" w:hAnsi="標楷體"/>
          <w:sz w:val="28"/>
          <w:szCs w:val="28"/>
        </w:rPr>
        <w:t>號。</w:t>
      </w:r>
      <w:r w:rsidRPr="00752DC8">
        <w:rPr>
          <w:rFonts w:ascii="標楷體" w:eastAsia="標楷體" w:hAnsi="標楷體" w:hint="eastAsia"/>
          <w:sz w:val="28"/>
          <w:szCs w:val="28"/>
        </w:rPr>
        <w:t>安康接待室興建於</w:t>
      </w:r>
      <w:r w:rsidR="0003188C" w:rsidRPr="00752DC8">
        <w:rPr>
          <w:rFonts w:ascii="標楷體" w:eastAsia="標楷體" w:hAnsi="標楷體" w:hint="eastAsia"/>
          <w:sz w:val="28"/>
          <w:szCs w:val="28"/>
        </w:rPr>
        <w:t>民國62</w:t>
      </w:r>
      <w:r w:rsidRPr="00752DC8">
        <w:rPr>
          <w:rFonts w:ascii="標楷體" w:eastAsia="標楷體" w:hAnsi="標楷體" w:hint="eastAsia"/>
          <w:sz w:val="28"/>
          <w:szCs w:val="28"/>
        </w:rPr>
        <w:t>年</w:t>
      </w:r>
      <w:r w:rsidR="0003188C" w:rsidRPr="00752DC8">
        <w:rPr>
          <w:rFonts w:ascii="標楷體" w:eastAsia="標楷體" w:hAnsi="標楷體" w:hint="eastAsia"/>
          <w:sz w:val="28"/>
          <w:szCs w:val="28"/>
        </w:rPr>
        <w:t>(1973)</w:t>
      </w:r>
      <w:r w:rsidRPr="00752DC8">
        <w:rPr>
          <w:rFonts w:ascii="標楷體" w:eastAsia="標楷體" w:hAnsi="標楷體" w:hint="eastAsia"/>
          <w:sz w:val="28"/>
          <w:szCs w:val="28"/>
        </w:rPr>
        <w:t>，翌年正式啟用，為戒嚴時期</w:t>
      </w:r>
      <w:r w:rsidR="0008419C">
        <w:rPr>
          <w:rFonts w:ascii="標楷體" w:eastAsia="標楷體" w:hAnsi="標楷體" w:hint="eastAsia"/>
          <w:sz w:val="28"/>
          <w:szCs w:val="28"/>
        </w:rPr>
        <w:t>司法行政部(後改為</w:t>
      </w:r>
      <w:r w:rsidRPr="00752DC8">
        <w:rPr>
          <w:rFonts w:ascii="標楷體" w:eastAsia="標楷體" w:hAnsi="標楷體" w:hint="eastAsia"/>
          <w:sz w:val="28"/>
          <w:szCs w:val="28"/>
        </w:rPr>
        <w:t>法務部</w:t>
      </w:r>
      <w:r w:rsidR="0008419C">
        <w:rPr>
          <w:rFonts w:ascii="標楷體" w:eastAsia="標楷體" w:hAnsi="標楷體" w:hint="eastAsia"/>
          <w:sz w:val="28"/>
          <w:szCs w:val="28"/>
        </w:rPr>
        <w:t>)</w:t>
      </w:r>
      <w:r w:rsidRPr="00752DC8">
        <w:rPr>
          <w:rFonts w:ascii="標楷體" w:eastAsia="標楷體" w:hAnsi="標楷體" w:hint="eastAsia"/>
          <w:sz w:val="28"/>
          <w:szCs w:val="28"/>
        </w:rPr>
        <w:t>調查局偵訊羈押之所，見證戰後臺灣危害人權事件，具高度歷史價值。其建物為少數完整留存之威權時代偵訊空間場域，現況保存完整的審問、提訊、監禁及管理之房舍、設備及環境，建物形制屬機能性設計，反映當時偵訊與關押之需求與時代背景。</w:t>
      </w:r>
    </w:p>
    <w:p w14:paraId="27F74979" w14:textId="326B130F" w:rsidR="00920EB9" w:rsidRPr="00752DC8" w:rsidRDefault="00920EB9" w:rsidP="0008419C">
      <w:pPr>
        <w:pStyle w:val="a3"/>
        <w:spacing w:after="100" w:afterAutospacing="1" w:line="0" w:lineRule="atLeast"/>
        <w:ind w:leftChars="0" w:left="600"/>
        <w:jc w:val="both"/>
        <w:rPr>
          <w:rFonts w:ascii="標楷體" w:eastAsia="標楷體" w:hAnsi="標楷體"/>
          <w:sz w:val="28"/>
          <w:szCs w:val="28"/>
        </w:rPr>
      </w:pPr>
      <w:r w:rsidRPr="00752DC8">
        <w:rPr>
          <w:rFonts w:ascii="標楷體" w:eastAsia="標楷體" w:hAnsi="標楷體" w:hint="eastAsia"/>
          <w:sz w:val="28"/>
          <w:szCs w:val="28"/>
        </w:rPr>
        <w:t>為妥善保存</w:t>
      </w:r>
      <w:r w:rsidR="0003188C" w:rsidRPr="00752DC8">
        <w:rPr>
          <w:rFonts w:ascii="標楷體" w:eastAsia="標楷體" w:hAnsi="標楷體" w:hint="eastAsia"/>
          <w:sz w:val="28"/>
          <w:szCs w:val="28"/>
        </w:rPr>
        <w:t>歷史場域</w:t>
      </w:r>
      <w:r w:rsidRPr="00752DC8">
        <w:rPr>
          <w:rFonts w:ascii="標楷體" w:eastAsia="標楷體" w:hAnsi="標楷體" w:hint="eastAsia"/>
          <w:sz w:val="28"/>
          <w:szCs w:val="28"/>
        </w:rPr>
        <w:t>，</w:t>
      </w:r>
      <w:r w:rsidR="0003188C" w:rsidRPr="00752DC8">
        <w:rPr>
          <w:rFonts w:ascii="標楷體" w:eastAsia="標楷體" w:hAnsi="標楷體" w:hint="eastAsia"/>
          <w:sz w:val="28"/>
          <w:szCs w:val="28"/>
        </w:rPr>
        <w:t>並使園區未來活化為人權教育空間，國家人權博物館於</w:t>
      </w:r>
      <w:r w:rsidR="00885B7A">
        <w:rPr>
          <w:rFonts w:ascii="標楷體" w:eastAsia="標楷體" w:hAnsi="標楷體" w:hint="eastAsia"/>
          <w:sz w:val="28"/>
          <w:szCs w:val="28"/>
        </w:rPr>
        <w:t>11</w:t>
      </w:r>
      <w:r w:rsidR="0008419C">
        <w:rPr>
          <w:rFonts w:ascii="標楷體" w:eastAsia="標楷體" w:hAnsi="標楷體" w:hint="eastAsia"/>
          <w:sz w:val="28"/>
          <w:szCs w:val="28"/>
        </w:rPr>
        <w:t>3</w:t>
      </w:r>
      <w:r w:rsidR="0003188C" w:rsidRPr="00752DC8">
        <w:rPr>
          <w:rFonts w:ascii="標楷體" w:eastAsia="標楷體" w:hAnsi="標楷體" w:hint="eastAsia"/>
          <w:sz w:val="28"/>
          <w:szCs w:val="28"/>
        </w:rPr>
        <w:t>年</w:t>
      </w:r>
      <w:r w:rsidR="0008419C">
        <w:rPr>
          <w:rFonts w:ascii="標楷體" w:eastAsia="標楷體" w:hAnsi="標楷體" w:hint="eastAsia"/>
          <w:sz w:val="28"/>
          <w:szCs w:val="28"/>
        </w:rPr>
        <w:t>10</w:t>
      </w:r>
      <w:r w:rsidR="0003188C" w:rsidRPr="00752DC8">
        <w:rPr>
          <w:rFonts w:ascii="標楷體" w:eastAsia="標楷體" w:hAnsi="標楷體" w:hint="eastAsia"/>
          <w:sz w:val="28"/>
          <w:szCs w:val="28"/>
        </w:rPr>
        <w:t>月</w:t>
      </w:r>
      <w:r w:rsidR="0008419C">
        <w:rPr>
          <w:rFonts w:ascii="標楷體" w:eastAsia="標楷體" w:hAnsi="標楷體" w:hint="eastAsia"/>
          <w:sz w:val="28"/>
          <w:szCs w:val="28"/>
        </w:rPr>
        <w:t>30</w:t>
      </w:r>
      <w:r w:rsidR="0003188C" w:rsidRPr="00752DC8">
        <w:rPr>
          <w:rFonts w:ascii="標楷體" w:eastAsia="標楷體" w:hAnsi="標楷體" w:hint="eastAsia"/>
          <w:sz w:val="28"/>
          <w:szCs w:val="28"/>
        </w:rPr>
        <w:t>日起委託</w:t>
      </w:r>
      <w:r w:rsidR="0003188C" w:rsidRPr="00752DC8">
        <w:rPr>
          <w:rFonts w:ascii="標楷體" w:eastAsia="標楷體" w:hAnsi="標楷體"/>
          <w:sz w:val="28"/>
          <w:szCs w:val="28"/>
        </w:rPr>
        <w:t>「</w:t>
      </w:r>
      <w:r w:rsidR="00885B7A">
        <w:rPr>
          <w:rFonts w:ascii="標楷體" w:eastAsia="標楷體" w:hAnsi="標楷體" w:hint="eastAsia"/>
          <w:sz w:val="28"/>
          <w:szCs w:val="28"/>
        </w:rPr>
        <w:t>陳順惠建築師事務所</w:t>
      </w:r>
      <w:r w:rsidR="0003188C" w:rsidRPr="00752DC8">
        <w:rPr>
          <w:rFonts w:ascii="標楷體" w:eastAsia="標楷體" w:hAnsi="標楷體"/>
          <w:sz w:val="28"/>
          <w:szCs w:val="28"/>
        </w:rPr>
        <w:t>」</w:t>
      </w:r>
      <w:r w:rsidR="0003188C" w:rsidRPr="00752DC8">
        <w:rPr>
          <w:rFonts w:ascii="標楷體" w:eastAsia="標楷體" w:hAnsi="標楷體" w:hint="eastAsia"/>
          <w:sz w:val="28"/>
          <w:szCs w:val="28"/>
        </w:rPr>
        <w:t>辦理</w:t>
      </w:r>
      <w:r w:rsidR="00885B7A" w:rsidRPr="00885B7A">
        <w:rPr>
          <w:rFonts w:ascii="標楷體" w:eastAsia="標楷體" w:hAnsi="標楷體" w:hint="eastAsia"/>
          <w:sz w:val="28"/>
          <w:szCs w:val="28"/>
        </w:rPr>
        <w:t>修復及再利用工程規劃設計</w:t>
      </w:r>
      <w:r w:rsidR="00885B7A" w:rsidRPr="00885B7A">
        <w:rPr>
          <w:rFonts w:ascii="標楷體" w:eastAsia="標楷體" w:hAnsi="標楷體"/>
          <w:sz w:val="28"/>
          <w:szCs w:val="28"/>
        </w:rPr>
        <w:t>(</w:t>
      </w:r>
      <w:r w:rsidR="00885B7A" w:rsidRPr="00885B7A">
        <w:rPr>
          <w:rFonts w:ascii="標楷體" w:eastAsia="標楷體" w:hAnsi="標楷體" w:hint="eastAsia"/>
          <w:sz w:val="28"/>
          <w:szCs w:val="28"/>
        </w:rPr>
        <w:t>含屋頂解體調查及因應計畫</w:t>
      </w:r>
      <w:r w:rsidR="00885B7A" w:rsidRPr="00885B7A">
        <w:rPr>
          <w:rFonts w:ascii="標楷體" w:eastAsia="標楷體" w:hAnsi="標楷體"/>
          <w:sz w:val="28"/>
          <w:szCs w:val="28"/>
        </w:rPr>
        <w:t>)</w:t>
      </w:r>
      <w:proofErr w:type="gramStart"/>
      <w:r w:rsidR="00885B7A" w:rsidRPr="00885B7A">
        <w:rPr>
          <w:rFonts w:ascii="標楷體" w:eastAsia="標楷體" w:hAnsi="標楷體" w:hint="eastAsia"/>
          <w:sz w:val="28"/>
          <w:szCs w:val="28"/>
        </w:rPr>
        <w:t>暨監造</w:t>
      </w:r>
      <w:proofErr w:type="gramEnd"/>
      <w:r w:rsidR="0003188C" w:rsidRPr="00752DC8">
        <w:rPr>
          <w:rFonts w:ascii="標楷體" w:eastAsia="標楷體" w:hAnsi="標楷體" w:hint="eastAsia"/>
          <w:sz w:val="28"/>
          <w:szCs w:val="28"/>
        </w:rPr>
        <w:t>。為</w:t>
      </w:r>
      <w:r w:rsidRPr="00752DC8">
        <w:rPr>
          <w:rFonts w:ascii="標楷體" w:eastAsia="標楷體" w:hAnsi="標楷體"/>
          <w:sz w:val="28"/>
          <w:szCs w:val="28"/>
        </w:rPr>
        <w:t>增</w:t>
      </w:r>
      <w:r w:rsidR="0003188C" w:rsidRPr="00752DC8">
        <w:rPr>
          <w:rFonts w:ascii="標楷體" w:eastAsia="標楷體" w:hAnsi="標楷體" w:hint="eastAsia"/>
          <w:sz w:val="28"/>
          <w:szCs w:val="28"/>
        </w:rPr>
        <w:t>進</w:t>
      </w:r>
      <w:r w:rsidRPr="00752DC8">
        <w:rPr>
          <w:rFonts w:ascii="標楷體" w:eastAsia="標楷體" w:hAnsi="標楷體"/>
          <w:sz w:val="28"/>
          <w:szCs w:val="28"/>
        </w:rPr>
        <w:t>公眾參與</w:t>
      </w:r>
      <w:r w:rsidR="0008419C">
        <w:rPr>
          <w:rFonts w:ascii="標楷體" w:eastAsia="標楷體" w:hAnsi="標楷體" w:hint="eastAsia"/>
          <w:sz w:val="28"/>
          <w:szCs w:val="28"/>
        </w:rPr>
        <w:t>及落實資訊公開</w:t>
      </w:r>
      <w:r w:rsidRPr="00752DC8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03188C" w:rsidRPr="00752DC8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03188C" w:rsidRPr="00752DC8">
        <w:rPr>
          <w:rFonts w:ascii="標楷體" w:eastAsia="標楷體" w:hAnsi="標楷體" w:hint="eastAsia"/>
          <w:sz w:val="28"/>
          <w:szCs w:val="28"/>
        </w:rPr>
        <w:t>依法</w:t>
      </w:r>
      <w:r w:rsidR="0003188C" w:rsidRPr="00752DC8">
        <w:rPr>
          <w:rFonts w:ascii="標楷體" w:eastAsia="標楷體" w:hAnsi="標楷體"/>
          <w:sz w:val="28"/>
          <w:szCs w:val="28"/>
        </w:rPr>
        <w:t>辦理</w:t>
      </w:r>
      <w:r w:rsidR="0003188C" w:rsidRPr="00752DC8">
        <w:rPr>
          <w:rFonts w:ascii="標楷體" w:eastAsia="標楷體" w:hAnsi="標楷體" w:hint="eastAsia"/>
          <w:sz w:val="28"/>
          <w:szCs w:val="28"/>
        </w:rPr>
        <w:t>本次</w:t>
      </w:r>
      <w:r w:rsidR="0003188C" w:rsidRPr="00752DC8">
        <w:rPr>
          <w:rFonts w:ascii="標楷體" w:eastAsia="標楷體" w:hAnsi="標楷體"/>
          <w:sz w:val="28"/>
          <w:szCs w:val="28"/>
        </w:rPr>
        <w:t>公開說明會</w:t>
      </w:r>
      <w:r w:rsidR="0003188C" w:rsidRPr="00752DC8">
        <w:rPr>
          <w:rFonts w:ascii="標楷體" w:eastAsia="標楷體" w:hAnsi="標楷體" w:hint="eastAsia"/>
          <w:sz w:val="28"/>
          <w:szCs w:val="28"/>
        </w:rPr>
        <w:t>，</w:t>
      </w:r>
      <w:r w:rsidR="0003188C" w:rsidRPr="00752DC8">
        <w:rPr>
          <w:rFonts w:ascii="標楷體" w:eastAsia="標楷體" w:hAnsi="標楷體"/>
          <w:sz w:val="28"/>
          <w:szCs w:val="28"/>
        </w:rPr>
        <w:t>將說明「</w:t>
      </w:r>
      <w:r w:rsidR="0003188C" w:rsidRPr="00752DC8">
        <w:rPr>
          <w:rFonts w:ascii="標楷體" w:eastAsia="標楷體" w:hAnsi="標楷體" w:hint="eastAsia"/>
          <w:sz w:val="28"/>
          <w:szCs w:val="28"/>
        </w:rPr>
        <w:t>新店安康接待室</w:t>
      </w:r>
      <w:r w:rsidR="0003188C" w:rsidRPr="00752DC8">
        <w:rPr>
          <w:rFonts w:ascii="標楷體" w:eastAsia="標楷體" w:hAnsi="標楷體"/>
          <w:sz w:val="28"/>
          <w:szCs w:val="28"/>
        </w:rPr>
        <w:t>」</w:t>
      </w:r>
      <w:r w:rsidR="00885B7A">
        <w:rPr>
          <w:rFonts w:ascii="標楷體" w:eastAsia="標楷體" w:hAnsi="標楷體" w:hint="eastAsia"/>
          <w:sz w:val="28"/>
          <w:szCs w:val="28"/>
        </w:rPr>
        <w:t>整體園區</w:t>
      </w:r>
      <w:r w:rsidR="00591075">
        <w:rPr>
          <w:rFonts w:ascii="標楷體" w:eastAsia="標楷體" w:hAnsi="標楷體" w:hint="eastAsia"/>
          <w:sz w:val="28"/>
          <w:szCs w:val="28"/>
        </w:rPr>
        <w:t>景觀、建築</w:t>
      </w:r>
      <w:r w:rsidR="00885B7A">
        <w:rPr>
          <w:rFonts w:ascii="標楷體" w:eastAsia="標楷體" w:hAnsi="標楷體" w:hint="eastAsia"/>
          <w:sz w:val="28"/>
          <w:szCs w:val="28"/>
        </w:rPr>
        <w:t>保存與</w:t>
      </w:r>
      <w:r w:rsidR="0003188C" w:rsidRPr="00752DC8">
        <w:rPr>
          <w:rFonts w:ascii="標楷體" w:eastAsia="標楷體" w:hAnsi="標楷體"/>
          <w:sz w:val="28"/>
          <w:szCs w:val="28"/>
        </w:rPr>
        <w:t>再利用</w:t>
      </w:r>
      <w:r w:rsidR="0003188C" w:rsidRPr="00752DC8">
        <w:rPr>
          <w:rFonts w:ascii="標楷體" w:eastAsia="標楷體" w:hAnsi="標楷體" w:hint="eastAsia"/>
          <w:sz w:val="28"/>
          <w:szCs w:val="28"/>
        </w:rPr>
        <w:t>規劃</w:t>
      </w:r>
      <w:r w:rsidR="00885B7A">
        <w:rPr>
          <w:rFonts w:ascii="標楷體" w:eastAsia="標楷體" w:hAnsi="標楷體" w:hint="eastAsia"/>
          <w:sz w:val="28"/>
          <w:szCs w:val="28"/>
        </w:rPr>
        <w:t>、及後續工程範圍</w:t>
      </w:r>
      <w:r w:rsidR="00591075">
        <w:rPr>
          <w:rFonts w:ascii="標楷體" w:eastAsia="標楷體" w:hAnsi="標楷體" w:hint="eastAsia"/>
          <w:sz w:val="28"/>
          <w:szCs w:val="28"/>
        </w:rPr>
        <w:t>、施工</w:t>
      </w:r>
      <w:r w:rsidR="00885B7A">
        <w:rPr>
          <w:rFonts w:ascii="標楷體" w:eastAsia="標楷體" w:hAnsi="標楷體" w:hint="eastAsia"/>
          <w:sz w:val="28"/>
          <w:szCs w:val="28"/>
        </w:rPr>
        <w:t>期程</w:t>
      </w:r>
      <w:r w:rsidR="0008419C">
        <w:rPr>
          <w:rFonts w:ascii="標楷體" w:eastAsia="標楷體" w:hAnsi="標楷體" w:hint="eastAsia"/>
          <w:sz w:val="28"/>
          <w:szCs w:val="28"/>
        </w:rPr>
        <w:t>等內容</w:t>
      </w:r>
      <w:r w:rsidR="0003188C" w:rsidRPr="00752DC8">
        <w:rPr>
          <w:rFonts w:ascii="標楷體" w:eastAsia="標楷體" w:hAnsi="標楷體"/>
          <w:sz w:val="28"/>
          <w:szCs w:val="28"/>
        </w:rPr>
        <w:t>。</w:t>
      </w:r>
    </w:p>
    <w:p w14:paraId="54CA60CD" w14:textId="77777777" w:rsidR="00752DC8" w:rsidRPr="00752DC8" w:rsidRDefault="0003188C" w:rsidP="0008419C">
      <w:pPr>
        <w:pStyle w:val="a3"/>
        <w:numPr>
          <w:ilvl w:val="0"/>
          <w:numId w:val="1"/>
        </w:numPr>
        <w:spacing w:after="100" w:afterAutospacing="1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52DC8">
        <w:rPr>
          <w:rFonts w:ascii="標楷體" w:eastAsia="標楷體" w:hAnsi="標楷體" w:hint="eastAsia"/>
          <w:b/>
          <w:sz w:val="28"/>
          <w:szCs w:val="28"/>
        </w:rPr>
        <w:t>說明會地點</w:t>
      </w:r>
    </w:p>
    <w:p w14:paraId="633F8A28" w14:textId="77777777" w:rsidR="00FA7E6C" w:rsidRDefault="00752DC8" w:rsidP="00002B5E">
      <w:pPr>
        <w:pStyle w:val="a3"/>
        <w:spacing w:line="0" w:lineRule="atLeast"/>
        <w:ind w:leftChars="0" w:left="600"/>
        <w:jc w:val="both"/>
        <w:rPr>
          <w:rFonts w:ascii="標楷體" w:eastAsia="標楷體" w:hAnsi="標楷體"/>
          <w:sz w:val="28"/>
          <w:szCs w:val="28"/>
        </w:rPr>
      </w:pPr>
      <w:r w:rsidRPr="00752DC8">
        <w:rPr>
          <w:rFonts w:ascii="標楷體" w:eastAsia="標楷體" w:hAnsi="標楷體" w:hint="eastAsia"/>
          <w:sz w:val="28"/>
          <w:szCs w:val="28"/>
        </w:rPr>
        <w:t>國家人權博物館 白色恐怖景美紀念園區人權學習中心1樓</w:t>
      </w:r>
    </w:p>
    <w:p w14:paraId="72F07B00" w14:textId="53D310FD" w:rsidR="0003188C" w:rsidRPr="00752DC8" w:rsidRDefault="00752DC8" w:rsidP="0008419C">
      <w:pPr>
        <w:pStyle w:val="a3"/>
        <w:spacing w:after="100" w:afterAutospacing="1" w:line="0" w:lineRule="atLeast"/>
        <w:ind w:leftChars="0" w:left="600"/>
        <w:jc w:val="both"/>
        <w:rPr>
          <w:rFonts w:ascii="標楷體" w:eastAsia="標楷體" w:hAnsi="標楷體"/>
          <w:sz w:val="28"/>
          <w:szCs w:val="28"/>
        </w:rPr>
      </w:pPr>
      <w:r w:rsidRPr="00752DC8">
        <w:rPr>
          <w:rFonts w:ascii="標楷體" w:eastAsia="標楷體" w:hAnsi="標楷體" w:hint="eastAsia"/>
          <w:sz w:val="28"/>
          <w:szCs w:val="28"/>
        </w:rPr>
        <w:t>（新北市新店區復興路131號）</w:t>
      </w:r>
    </w:p>
    <w:p w14:paraId="0EABA9BC" w14:textId="77777777" w:rsidR="00752DC8" w:rsidRPr="00752DC8" w:rsidRDefault="0003188C" w:rsidP="0008419C">
      <w:pPr>
        <w:pStyle w:val="a3"/>
        <w:numPr>
          <w:ilvl w:val="0"/>
          <w:numId w:val="1"/>
        </w:numPr>
        <w:spacing w:after="100" w:afterAutospacing="1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52DC8">
        <w:rPr>
          <w:rFonts w:ascii="標楷體" w:eastAsia="標楷體" w:hAnsi="標楷體" w:hint="eastAsia"/>
          <w:b/>
          <w:sz w:val="28"/>
          <w:szCs w:val="28"/>
        </w:rPr>
        <w:t>說明會時間</w:t>
      </w:r>
    </w:p>
    <w:p w14:paraId="6A9B5927" w14:textId="03594C3D" w:rsidR="0003188C" w:rsidRDefault="00885B7A" w:rsidP="00002B5E">
      <w:pPr>
        <w:pStyle w:val="a3"/>
        <w:spacing w:line="0" w:lineRule="atLeast"/>
        <w:ind w:leftChars="0" w:left="6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115</w:t>
      </w:r>
      <w:r w:rsidR="00752DC8" w:rsidRPr="00752DC8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752DC8" w:rsidRPr="00752DC8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14</w:t>
      </w:r>
      <w:r w:rsidR="00752DC8" w:rsidRPr="00752DC8">
        <w:rPr>
          <w:rFonts w:ascii="標楷體" w:eastAsia="標楷體" w:hAnsi="標楷體" w:hint="eastAsia"/>
          <w:sz w:val="28"/>
          <w:szCs w:val="28"/>
        </w:rPr>
        <w:t>日</w:t>
      </w:r>
      <w:r w:rsidR="0008419C">
        <w:rPr>
          <w:rFonts w:ascii="標楷體" w:eastAsia="標楷體" w:hAnsi="標楷體" w:hint="eastAsia"/>
          <w:sz w:val="28"/>
          <w:szCs w:val="28"/>
        </w:rPr>
        <w:t>(星期二)</w:t>
      </w:r>
      <w:r w:rsidR="00752DC8" w:rsidRPr="00752DC8">
        <w:rPr>
          <w:rFonts w:ascii="標楷體" w:eastAsia="標楷體" w:hAnsi="標楷體" w:hint="eastAsia"/>
          <w:sz w:val="28"/>
          <w:szCs w:val="28"/>
        </w:rPr>
        <w:t>下午2時至</w:t>
      </w:r>
      <w:r w:rsidR="00002B5E">
        <w:rPr>
          <w:rFonts w:ascii="標楷體" w:eastAsia="標楷體" w:hAnsi="標楷體" w:hint="eastAsia"/>
          <w:sz w:val="28"/>
          <w:szCs w:val="28"/>
        </w:rPr>
        <w:t>3</w:t>
      </w:r>
      <w:r w:rsidR="00752DC8" w:rsidRPr="00752DC8">
        <w:rPr>
          <w:rFonts w:ascii="標楷體" w:eastAsia="標楷體" w:hAnsi="標楷體" w:hint="eastAsia"/>
          <w:sz w:val="28"/>
          <w:szCs w:val="28"/>
        </w:rPr>
        <w:t>時</w:t>
      </w:r>
    </w:p>
    <w:tbl>
      <w:tblPr>
        <w:tblStyle w:val="a8"/>
        <w:tblW w:w="0" w:type="auto"/>
        <w:tblInd w:w="578" w:type="dxa"/>
        <w:tblLook w:val="04A0" w:firstRow="1" w:lastRow="0" w:firstColumn="1" w:lastColumn="0" w:noHBand="0" w:noVBand="1"/>
      </w:tblPr>
      <w:tblGrid>
        <w:gridCol w:w="2111"/>
        <w:gridCol w:w="3096"/>
      </w:tblGrid>
      <w:tr w:rsidR="00002B5E" w14:paraId="6F33D6C8" w14:textId="77777777" w:rsidTr="00002B5E">
        <w:tc>
          <w:tcPr>
            <w:tcW w:w="5207" w:type="dxa"/>
            <w:gridSpan w:val="2"/>
            <w:shd w:val="clear" w:color="auto" w:fill="E7E6E6" w:themeFill="background2"/>
          </w:tcPr>
          <w:p w14:paraId="1CFB4932" w14:textId="34682F33" w:rsidR="00002B5E" w:rsidRDefault="00002B5E" w:rsidP="00002B5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說明會流程</w:t>
            </w:r>
          </w:p>
        </w:tc>
      </w:tr>
      <w:tr w:rsidR="00002B5E" w14:paraId="3A1AA343" w14:textId="77777777" w:rsidTr="00002B5E">
        <w:tc>
          <w:tcPr>
            <w:tcW w:w="2111" w:type="dxa"/>
          </w:tcPr>
          <w:p w14:paraId="3EA67E7B" w14:textId="2C1B4154" w:rsidR="00002B5E" w:rsidRDefault="00002B5E" w:rsidP="00002B5E">
            <w:pPr>
              <w:pStyle w:val="a3"/>
              <w:spacing w:line="0" w:lineRule="atLeas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下午1:50~2:00</w:t>
            </w:r>
          </w:p>
        </w:tc>
        <w:tc>
          <w:tcPr>
            <w:tcW w:w="3096" w:type="dxa"/>
          </w:tcPr>
          <w:p w14:paraId="144F1D10" w14:textId="4150180A" w:rsidR="00002B5E" w:rsidRDefault="00002B5E" w:rsidP="00002B5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自由入座</w:t>
            </w:r>
          </w:p>
        </w:tc>
      </w:tr>
      <w:tr w:rsidR="00002B5E" w14:paraId="2D5A49AF" w14:textId="77777777" w:rsidTr="00002B5E">
        <w:tc>
          <w:tcPr>
            <w:tcW w:w="2111" w:type="dxa"/>
          </w:tcPr>
          <w:p w14:paraId="2AF620E0" w14:textId="00C77AAF" w:rsidR="00002B5E" w:rsidRDefault="00002B5E" w:rsidP="00002B5E">
            <w:pPr>
              <w:pStyle w:val="a3"/>
              <w:spacing w:line="0" w:lineRule="atLeas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下午2:00~2:30</w:t>
            </w:r>
          </w:p>
        </w:tc>
        <w:tc>
          <w:tcPr>
            <w:tcW w:w="3096" w:type="dxa"/>
          </w:tcPr>
          <w:p w14:paraId="3F57FB8E" w14:textId="09F018EB" w:rsidR="00002B5E" w:rsidRDefault="00002B5E" w:rsidP="00002B5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簡報</w:t>
            </w:r>
          </w:p>
        </w:tc>
      </w:tr>
      <w:tr w:rsidR="00002B5E" w14:paraId="04C8C38F" w14:textId="77777777" w:rsidTr="00002B5E">
        <w:tc>
          <w:tcPr>
            <w:tcW w:w="2111" w:type="dxa"/>
          </w:tcPr>
          <w:p w14:paraId="7BC982E8" w14:textId="4DB73EE4" w:rsidR="00002B5E" w:rsidRDefault="00002B5E" w:rsidP="00002B5E">
            <w:pPr>
              <w:pStyle w:val="a3"/>
              <w:spacing w:line="0" w:lineRule="atLeas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下午2:30~3:00</w:t>
            </w:r>
          </w:p>
        </w:tc>
        <w:tc>
          <w:tcPr>
            <w:tcW w:w="3096" w:type="dxa"/>
          </w:tcPr>
          <w:p w14:paraId="7CAFF14B" w14:textId="1D648F15" w:rsidR="00002B5E" w:rsidRDefault="00002B5E" w:rsidP="00002B5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意見交流</w:t>
            </w:r>
          </w:p>
        </w:tc>
      </w:tr>
    </w:tbl>
    <w:p w14:paraId="6582BB17" w14:textId="77777777" w:rsidR="00756C34" w:rsidRPr="00752DC8" w:rsidRDefault="00756C34" w:rsidP="00002B5E">
      <w:pPr>
        <w:pStyle w:val="a3"/>
        <w:numPr>
          <w:ilvl w:val="0"/>
          <w:numId w:val="1"/>
        </w:numPr>
        <w:spacing w:beforeLines="50" w:before="180" w:after="100" w:afterAutospacing="1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52DC8">
        <w:rPr>
          <w:rFonts w:ascii="標楷體" w:eastAsia="標楷體" w:hAnsi="標楷體" w:hint="eastAsia"/>
          <w:b/>
          <w:sz w:val="28"/>
          <w:szCs w:val="28"/>
        </w:rPr>
        <w:t>參與人員</w:t>
      </w:r>
    </w:p>
    <w:p w14:paraId="54F0C733" w14:textId="56AFFD1F" w:rsidR="00756C34" w:rsidRPr="00002B5E" w:rsidRDefault="00756C34" w:rsidP="00002B5E">
      <w:pPr>
        <w:pStyle w:val="a3"/>
        <w:spacing w:after="100" w:afterAutospacing="1" w:line="0" w:lineRule="atLeast"/>
        <w:ind w:leftChars="0" w:left="600"/>
        <w:jc w:val="both"/>
        <w:rPr>
          <w:rFonts w:ascii="標楷體" w:eastAsia="標楷體" w:hAnsi="標楷體"/>
          <w:sz w:val="28"/>
          <w:szCs w:val="28"/>
        </w:rPr>
      </w:pPr>
      <w:r w:rsidRPr="00752DC8">
        <w:rPr>
          <w:rFonts w:ascii="標楷體" w:eastAsia="標楷體" w:hAnsi="標楷體" w:hint="eastAsia"/>
          <w:sz w:val="28"/>
          <w:szCs w:val="28"/>
        </w:rPr>
        <w:t>各機關團體、專家學者及在地市民朋友</w:t>
      </w:r>
    </w:p>
    <w:p w14:paraId="2CE38F83" w14:textId="5A9AD11C" w:rsidR="0008419C" w:rsidRDefault="0008419C" w:rsidP="0008419C">
      <w:pPr>
        <w:pStyle w:val="a3"/>
        <w:numPr>
          <w:ilvl w:val="0"/>
          <w:numId w:val="1"/>
        </w:numPr>
        <w:spacing w:after="100" w:afterAutospacing="1" w:line="0" w:lineRule="atLeas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8419C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主辦單位</w:t>
      </w:r>
    </w:p>
    <w:p w14:paraId="3CF8A0B1" w14:textId="0A072E61" w:rsidR="0008419C" w:rsidRPr="0008419C" w:rsidRDefault="0008419C" w:rsidP="0008419C">
      <w:pPr>
        <w:pStyle w:val="a3"/>
        <w:spacing w:after="100" w:afterAutospacing="1" w:line="0" w:lineRule="atLeast"/>
        <w:ind w:leftChars="0" w:left="600"/>
        <w:jc w:val="both"/>
        <w:rPr>
          <w:rFonts w:ascii="標楷體" w:eastAsia="標楷體" w:hAnsi="標楷體"/>
          <w:sz w:val="28"/>
          <w:szCs w:val="28"/>
        </w:rPr>
      </w:pPr>
      <w:r w:rsidRPr="0008419C">
        <w:rPr>
          <w:rFonts w:ascii="標楷體" w:eastAsia="標楷體" w:hAnsi="標楷體" w:hint="eastAsia"/>
          <w:sz w:val="28"/>
          <w:szCs w:val="28"/>
        </w:rPr>
        <w:t>國家人權博物館</w:t>
      </w:r>
    </w:p>
    <w:p w14:paraId="64B80E6C" w14:textId="24174CA1" w:rsidR="00752DC8" w:rsidRPr="00752DC8" w:rsidRDefault="0003188C" w:rsidP="0008419C">
      <w:pPr>
        <w:pStyle w:val="a3"/>
        <w:numPr>
          <w:ilvl w:val="0"/>
          <w:numId w:val="1"/>
        </w:numPr>
        <w:spacing w:after="100" w:afterAutospacing="1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52DC8">
        <w:rPr>
          <w:rFonts w:ascii="標楷體" w:eastAsia="標楷體" w:hAnsi="標楷體" w:hint="eastAsia"/>
          <w:b/>
          <w:sz w:val="28"/>
          <w:szCs w:val="28"/>
        </w:rPr>
        <w:t>主管機關</w:t>
      </w:r>
    </w:p>
    <w:p w14:paraId="040E3C99" w14:textId="18249F46" w:rsidR="0003188C" w:rsidRPr="00752DC8" w:rsidRDefault="00752DC8" w:rsidP="0008419C">
      <w:pPr>
        <w:pStyle w:val="a3"/>
        <w:spacing w:after="100" w:afterAutospacing="1" w:line="0" w:lineRule="atLeast"/>
        <w:ind w:leftChars="0" w:left="600"/>
        <w:jc w:val="both"/>
        <w:rPr>
          <w:rFonts w:ascii="標楷體" w:eastAsia="標楷體" w:hAnsi="標楷體"/>
          <w:sz w:val="28"/>
          <w:szCs w:val="28"/>
        </w:rPr>
      </w:pPr>
      <w:r w:rsidRPr="00752DC8">
        <w:rPr>
          <w:rFonts w:ascii="標楷體" w:eastAsia="標楷體" w:hAnsi="標楷體" w:hint="eastAsia"/>
          <w:sz w:val="28"/>
          <w:szCs w:val="28"/>
        </w:rPr>
        <w:t>新北市政府</w:t>
      </w:r>
      <w:r w:rsidR="00885B7A">
        <w:rPr>
          <w:rFonts w:ascii="標楷體" w:eastAsia="標楷體" w:hAnsi="標楷體" w:hint="eastAsia"/>
          <w:sz w:val="28"/>
          <w:szCs w:val="28"/>
        </w:rPr>
        <w:t>文化局</w:t>
      </w:r>
    </w:p>
    <w:p w14:paraId="31377A9F" w14:textId="77777777" w:rsidR="00752DC8" w:rsidRPr="00752DC8" w:rsidRDefault="0003188C" w:rsidP="0008419C">
      <w:pPr>
        <w:pStyle w:val="a3"/>
        <w:numPr>
          <w:ilvl w:val="0"/>
          <w:numId w:val="1"/>
        </w:numPr>
        <w:spacing w:after="100" w:afterAutospacing="1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52DC8">
        <w:rPr>
          <w:rFonts w:ascii="標楷體" w:eastAsia="標楷體" w:hAnsi="標楷體" w:hint="eastAsia"/>
          <w:b/>
          <w:sz w:val="28"/>
          <w:szCs w:val="28"/>
        </w:rPr>
        <w:t>執行單位</w:t>
      </w:r>
    </w:p>
    <w:p w14:paraId="3867F2B7" w14:textId="0F1F475E" w:rsidR="0003188C" w:rsidRPr="00752DC8" w:rsidRDefault="00885B7A" w:rsidP="0008419C">
      <w:pPr>
        <w:pStyle w:val="a3"/>
        <w:spacing w:after="100" w:afterAutospacing="1" w:line="0" w:lineRule="atLeast"/>
        <w:ind w:leftChars="0" w:left="6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陳順惠建築師事務所</w:t>
      </w:r>
    </w:p>
    <w:p w14:paraId="5C8DA6BB" w14:textId="030F83D7" w:rsidR="0003188C" w:rsidRPr="00752DC8" w:rsidRDefault="0003188C" w:rsidP="0008419C">
      <w:pPr>
        <w:pStyle w:val="a3"/>
        <w:numPr>
          <w:ilvl w:val="0"/>
          <w:numId w:val="1"/>
        </w:numPr>
        <w:spacing w:after="100" w:afterAutospacing="1" w:line="0" w:lineRule="atLeas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752DC8">
        <w:rPr>
          <w:rFonts w:ascii="標楷體" w:eastAsia="標楷體" w:hAnsi="標楷體" w:hint="eastAsia"/>
          <w:b/>
          <w:sz w:val="28"/>
          <w:szCs w:val="28"/>
        </w:rPr>
        <w:t>意見提出</w:t>
      </w:r>
    </w:p>
    <w:p w14:paraId="1B10286C" w14:textId="5D4250CD" w:rsidR="0008419C" w:rsidRDefault="00732E4A" w:rsidP="0008419C">
      <w:pPr>
        <w:pStyle w:val="a3"/>
        <w:spacing w:after="100" w:afterAutospacing="1" w:line="0" w:lineRule="atLeast"/>
        <w:ind w:leftChars="0" w:left="6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如對</w:t>
      </w:r>
      <w:r w:rsidR="0003188C" w:rsidRPr="00752DC8">
        <w:rPr>
          <w:rFonts w:ascii="標楷體" w:eastAsia="標楷體" w:hAnsi="標楷體"/>
          <w:sz w:val="28"/>
          <w:szCs w:val="28"/>
        </w:rPr>
        <w:t>本次</w:t>
      </w:r>
      <w:r w:rsidR="0008419C">
        <w:rPr>
          <w:rFonts w:ascii="標楷體" w:eastAsia="標楷體" w:hAnsi="標楷體" w:hint="eastAsia"/>
          <w:sz w:val="28"/>
          <w:szCs w:val="28"/>
        </w:rPr>
        <w:t>說明會有相關意見，</w:t>
      </w:r>
      <w:r>
        <w:rPr>
          <w:rFonts w:ascii="標楷體" w:eastAsia="標楷體" w:hAnsi="標楷體" w:hint="eastAsia"/>
          <w:sz w:val="28"/>
          <w:szCs w:val="28"/>
        </w:rPr>
        <w:t>敬請</w:t>
      </w:r>
      <w:r w:rsidR="0003188C" w:rsidRPr="0008419C">
        <w:rPr>
          <w:rFonts w:ascii="標楷體" w:eastAsia="標楷體" w:hAnsi="標楷體"/>
          <w:sz w:val="28"/>
          <w:szCs w:val="28"/>
        </w:rPr>
        <w:t>於</w:t>
      </w:r>
      <w:r w:rsidR="00885B7A" w:rsidRPr="0008419C">
        <w:rPr>
          <w:rFonts w:ascii="標楷體" w:eastAsia="標楷體" w:hAnsi="標楷體" w:hint="eastAsia"/>
          <w:sz w:val="28"/>
          <w:szCs w:val="28"/>
        </w:rPr>
        <w:t>115</w:t>
      </w:r>
      <w:r w:rsidR="0003188C" w:rsidRPr="0008419C">
        <w:rPr>
          <w:rFonts w:ascii="標楷體" w:eastAsia="標楷體" w:hAnsi="標楷體"/>
          <w:sz w:val="28"/>
          <w:szCs w:val="28"/>
        </w:rPr>
        <w:t>年</w:t>
      </w:r>
      <w:r w:rsidR="00885B7A" w:rsidRPr="0008419C">
        <w:rPr>
          <w:rFonts w:ascii="標楷體" w:eastAsia="標楷體" w:hAnsi="標楷體" w:hint="eastAsia"/>
          <w:sz w:val="28"/>
          <w:szCs w:val="28"/>
        </w:rPr>
        <w:t>4</w:t>
      </w:r>
      <w:r w:rsidR="0003188C" w:rsidRPr="0008419C">
        <w:rPr>
          <w:rFonts w:ascii="標楷體" w:eastAsia="標楷體" w:hAnsi="標楷體"/>
          <w:sz w:val="28"/>
          <w:szCs w:val="28"/>
        </w:rPr>
        <w:t>月</w:t>
      </w:r>
      <w:r w:rsidR="00885B7A" w:rsidRPr="0008419C">
        <w:rPr>
          <w:rFonts w:ascii="標楷體" w:eastAsia="標楷體" w:hAnsi="標楷體" w:hint="eastAsia"/>
          <w:sz w:val="28"/>
          <w:szCs w:val="28"/>
        </w:rPr>
        <w:t>12</w:t>
      </w:r>
      <w:r w:rsidR="0003188C" w:rsidRPr="0008419C">
        <w:rPr>
          <w:rFonts w:ascii="標楷體" w:eastAsia="標楷體" w:hAnsi="標楷體"/>
          <w:sz w:val="28"/>
          <w:szCs w:val="28"/>
        </w:rPr>
        <w:t>日</w:t>
      </w:r>
      <w:r w:rsidR="0008419C" w:rsidRPr="0008419C">
        <w:rPr>
          <w:rFonts w:ascii="標楷體" w:eastAsia="標楷體" w:hAnsi="標楷體" w:hint="eastAsia"/>
          <w:sz w:val="28"/>
          <w:szCs w:val="28"/>
        </w:rPr>
        <w:t>以</w:t>
      </w:r>
      <w:r w:rsidR="0003188C" w:rsidRPr="0008419C">
        <w:rPr>
          <w:rFonts w:ascii="標楷體" w:eastAsia="標楷體" w:hAnsi="標楷體"/>
          <w:sz w:val="28"/>
          <w:szCs w:val="28"/>
        </w:rPr>
        <w:t>前</w:t>
      </w:r>
      <w:r w:rsidR="0008419C" w:rsidRPr="0008419C">
        <w:rPr>
          <w:rFonts w:ascii="標楷體" w:eastAsia="標楷體" w:hAnsi="標楷體" w:hint="eastAsia"/>
          <w:sz w:val="28"/>
          <w:szCs w:val="28"/>
        </w:rPr>
        <w:t>將</w:t>
      </w:r>
      <w:r w:rsidR="0003188C" w:rsidRPr="0008419C">
        <w:rPr>
          <w:rFonts w:ascii="標楷體" w:eastAsia="標楷體" w:hAnsi="標楷體"/>
          <w:sz w:val="28"/>
          <w:szCs w:val="28"/>
        </w:rPr>
        <w:t>書面</w:t>
      </w:r>
      <w:r w:rsidR="0008419C" w:rsidRPr="0008419C">
        <w:rPr>
          <w:rFonts w:ascii="標楷體" w:eastAsia="標楷體" w:hAnsi="標楷體" w:hint="eastAsia"/>
          <w:sz w:val="28"/>
          <w:szCs w:val="28"/>
        </w:rPr>
        <w:t>意見</w:t>
      </w:r>
      <w:r w:rsidR="0003188C" w:rsidRPr="0008419C">
        <w:rPr>
          <w:rFonts w:ascii="標楷體" w:eastAsia="標楷體" w:hAnsi="標楷體"/>
          <w:sz w:val="28"/>
          <w:szCs w:val="28"/>
        </w:rPr>
        <w:t>寄送至</w:t>
      </w:r>
      <w:r w:rsidR="00752DC8" w:rsidRPr="0008419C">
        <w:rPr>
          <w:rFonts w:ascii="標楷體" w:eastAsia="標楷體" w:hAnsi="標楷體"/>
          <w:sz w:val="28"/>
          <w:szCs w:val="28"/>
        </w:rPr>
        <w:t>「</w:t>
      </w:r>
      <w:r w:rsidR="00885B7A" w:rsidRPr="0008419C">
        <w:rPr>
          <w:rFonts w:ascii="標楷體" w:eastAsia="標楷體" w:hAnsi="標楷體" w:hint="eastAsia"/>
          <w:sz w:val="28"/>
          <w:szCs w:val="28"/>
        </w:rPr>
        <w:t>陳順惠建築師事務所</w:t>
      </w:r>
      <w:r w:rsidR="00752DC8" w:rsidRPr="0008419C">
        <w:rPr>
          <w:rFonts w:ascii="標楷體" w:eastAsia="標楷體" w:hAnsi="標楷體"/>
          <w:sz w:val="28"/>
          <w:szCs w:val="28"/>
        </w:rPr>
        <w:t>」</w:t>
      </w:r>
      <w:r w:rsidR="00752DC8" w:rsidRPr="0008419C">
        <w:rPr>
          <w:rFonts w:ascii="標楷體" w:eastAsia="標楷體" w:hAnsi="標楷體" w:hint="eastAsia"/>
          <w:sz w:val="28"/>
          <w:szCs w:val="28"/>
        </w:rPr>
        <w:t>（</w:t>
      </w:r>
      <w:r w:rsidR="00885B7A" w:rsidRPr="0008419C">
        <w:rPr>
          <w:rFonts w:ascii="標楷體" w:eastAsia="標楷體" w:hAnsi="標楷體"/>
          <w:sz w:val="28"/>
          <w:szCs w:val="28"/>
        </w:rPr>
        <w:t>臺北市信義區忠孝東路五段508號12號樓之3</w:t>
      </w:r>
      <w:r w:rsidR="00752DC8" w:rsidRPr="0008419C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03188C" w:rsidRPr="0008419C">
        <w:rPr>
          <w:rFonts w:ascii="標楷體" w:eastAsia="標楷體" w:hAnsi="標楷體"/>
          <w:sz w:val="28"/>
          <w:szCs w:val="28"/>
        </w:rPr>
        <w:t>或於</w:t>
      </w:r>
      <w:r>
        <w:rPr>
          <w:rFonts w:ascii="標楷體" w:eastAsia="標楷體" w:hAnsi="標楷體" w:hint="eastAsia"/>
          <w:sz w:val="28"/>
          <w:szCs w:val="28"/>
        </w:rPr>
        <w:t>說明會</w:t>
      </w:r>
      <w:r w:rsidR="0003188C" w:rsidRPr="0008419C">
        <w:rPr>
          <w:rFonts w:ascii="標楷體" w:eastAsia="標楷體" w:hAnsi="標楷體"/>
          <w:sz w:val="28"/>
          <w:szCs w:val="28"/>
        </w:rPr>
        <w:t>當日現場提出。</w:t>
      </w:r>
    </w:p>
    <w:p w14:paraId="27B7A01D" w14:textId="46CE96CE" w:rsidR="00B35D76" w:rsidRDefault="00752DC8" w:rsidP="00B35D76">
      <w:pPr>
        <w:pStyle w:val="a3"/>
        <w:spacing w:after="100" w:afterAutospacing="1" w:line="0" w:lineRule="atLeast"/>
        <w:ind w:leftChars="0" w:left="600"/>
        <w:jc w:val="both"/>
        <w:rPr>
          <w:rFonts w:ascii="標楷體" w:eastAsia="標楷體" w:hAnsi="標楷體"/>
          <w:sz w:val="28"/>
          <w:szCs w:val="28"/>
        </w:rPr>
      </w:pPr>
      <w:r w:rsidRPr="0008419C">
        <w:rPr>
          <w:rFonts w:ascii="標楷體" w:eastAsia="標楷體" w:hAnsi="標楷體" w:hint="eastAsia"/>
          <w:sz w:val="28"/>
          <w:szCs w:val="28"/>
        </w:rPr>
        <w:t>針對本說明會</w:t>
      </w:r>
      <w:r w:rsidR="0008419C" w:rsidRPr="0008419C">
        <w:rPr>
          <w:rFonts w:ascii="標楷體" w:eastAsia="標楷體" w:hAnsi="標楷體" w:hint="eastAsia"/>
          <w:sz w:val="28"/>
          <w:szCs w:val="28"/>
        </w:rPr>
        <w:t>及</w:t>
      </w:r>
      <w:r w:rsidRPr="0008419C">
        <w:rPr>
          <w:rFonts w:ascii="標楷體" w:eastAsia="標楷體" w:hAnsi="標楷體" w:hint="eastAsia"/>
          <w:sz w:val="28"/>
          <w:szCs w:val="28"/>
        </w:rPr>
        <w:t>本案議題如有疑義，請洽</w:t>
      </w:r>
      <w:r w:rsidR="00885B7A" w:rsidRPr="0008419C">
        <w:rPr>
          <w:rFonts w:ascii="標楷體" w:eastAsia="標楷體" w:hAnsi="標楷體" w:hint="eastAsia"/>
          <w:sz w:val="28"/>
          <w:szCs w:val="28"/>
        </w:rPr>
        <w:t>陳順惠建築師事務所02-2786-5606</w:t>
      </w:r>
      <w:r w:rsidRPr="0008419C">
        <w:rPr>
          <w:rFonts w:ascii="標楷體" w:eastAsia="標楷體" w:hAnsi="標楷體" w:hint="eastAsia"/>
          <w:sz w:val="28"/>
          <w:szCs w:val="28"/>
        </w:rPr>
        <w:t>。</w:t>
      </w:r>
    </w:p>
    <w:p w14:paraId="5E6FCD09" w14:textId="42307115" w:rsidR="00B35D76" w:rsidRPr="00B35D76" w:rsidRDefault="00B35D76" w:rsidP="00B35D76">
      <w:pPr>
        <w:pStyle w:val="a3"/>
        <w:numPr>
          <w:ilvl w:val="0"/>
          <w:numId w:val="1"/>
        </w:numPr>
        <w:spacing w:after="100" w:afterAutospacing="1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線上直播</w:t>
      </w:r>
      <w:proofErr w:type="gramEnd"/>
    </w:p>
    <w:p w14:paraId="5ED5E85C" w14:textId="0FF026EF" w:rsidR="00B35D76" w:rsidRDefault="00B35D76" w:rsidP="001A5565">
      <w:pPr>
        <w:pStyle w:val="a3"/>
        <w:spacing w:line="0" w:lineRule="atLeast"/>
        <w:ind w:leftChars="0" w:left="60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本說明會同步辦理線上直播，</w:t>
      </w:r>
      <w:r w:rsidR="001A5565">
        <w:rPr>
          <w:rFonts w:ascii="標楷體" w:eastAsia="標楷體" w:hAnsi="標楷體" w:hint="eastAsia"/>
          <w:bCs/>
          <w:sz w:val="28"/>
          <w:szCs w:val="28"/>
        </w:rPr>
        <w:t>敬</w:t>
      </w:r>
      <w:r>
        <w:rPr>
          <w:rFonts w:ascii="標楷體" w:eastAsia="標楷體" w:hAnsi="標楷體" w:hint="eastAsia"/>
          <w:bCs/>
          <w:sz w:val="28"/>
          <w:szCs w:val="28"/>
        </w:rPr>
        <w:t>請至國家人權博物館Facebook粉絲專頁</w:t>
      </w:r>
      <w:r w:rsidR="001A5565">
        <w:rPr>
          <w:rFonts w:ascii="標楷體" w:eastAsia="標楷體" w:hAnsi="標楷體" w:hint="eastAsia"/>
          <w:bCs/>
          <w:sz w:val="28"/>
          <w:szCs w:val="28"/>
        </w:rPr>
        <w:t>收看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2C68858" w14:textId="77777777" w:rsidR="00B35D76" w:rsidRPr="00B35D76" w:rsidRDefault="00B35D76" w:rsidP="00B35D76">
      <w:pPr>
        <w:pStyle w:val="a3"/>
        <w:spacing w:after="100" w:afterAutospacing="1" w:line="0" w:lineRule="atLeast"/>
        <w:ind w:leftChars="0" w:left="600"/>
        <w:jc w:val="both"/>
        <w:rPr>
          <w:rFonts w:ascii="標楷體" w:eastAsia="標楷體" w:hAnsi="標楷體"/>
          <w:bCs/>
          <w:sz w:val="28"/>
          <w:szCs w:val="28"/>
        </w:rPr>
      </w:pPr>
    </w:p>
    <w:sectPr w:rsidR="00B35D76" w:rsidRPr="00B35D7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C457E" w14:textId="77777777" w:rsidR="00AD777F" w:rsidRDefault="00AD777F" w:rsidP="00FA7E6C">
      <w:r>
        <w:separator/>
      </w:r>
    </w:p>
  </w:endnote>
  <w:endnote w:type="continuationSeparator" w:id="0">
    <w:p w14:paraId="0A78F51D" w14:textId="77777777" w:rsidR="00AD777F" w:rsidRDefault="00AD777F" w:rsidP="00FA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897863"/>
      <w:docPartObj>
        <w:docPartGallery w:val="Page Numbers (Bottom of Page)"/>
        <w:docPartUnique/>
      </w:docPartObj>
    </w:sdtPr>
    <w:sdtContent>
      <w:p w14:paraId="22A89899" w14:textId="58CEC126" w:rsidR="00FA7E6C" w:rsidRDefault="00FA7E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FDF13D3" w14:textId="77777777" w:rsidR="00FA7E6C" w:rsidRDefault="00FA7E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7D5CD" w14:textId="77777777" w:rsidR="00AD777F" w:rsidRDefault="00AD777F" w:rsidP="00FA7E6C">
      <w:r>
        <w:separator/>
      </w:r>
    </w:p>
  </w:footnote>
  <w:footnote w:type="continuationSeparator" w:id="0">
    <w:p w14:paraId="4B416143" w14:textId="77777777" w:rsidR="00AD777F" w:rsidRDefault="00AD777F" w:rsidP="00FA7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32828"/>
    <w:multiLevelType w:val="hybridMultilevel"/>
    <w:tmpl w:val="5F8C0B60"/>
    <w:lvl w:ilvl="0" w:tplc="B3BCB26A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957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EB9"/>
    <w:rsid w:val="00002B5E"/>
    <w:rsid w:val="0003188C"/>
    <w:rsid w:val="0008419C"/>
    <w:rsid w:val="001A5565"/>
    <w:rsid w:val="00304523"/>
    <w:rsid w:val="0033532F"/>
    <w:rsid w:val="0035787D"/>
    <w:rsid w:val="004100E7"/>
    <w:rsid w:val="00492040"/>
    <w:rsid w:val="00591075"/>
    <w:rsid w:val="00592AD6"/>
    <w:rsid w:val="005B088A"/>
    <w:rsid w:val="00732E4A"/>
    <w:rsid w:val="00752DC8"/>
    <w:rsid w:val="00756C34"/>
    <w:rsid w:val="007D504F"/>
    <w:rsid w:val="00846C41"/>
    <w:rsid w:val="00885B7A"/>
    <w:rsid w:val="00920EB9"/>
    <w:rsid w:val="009D4AFC"/>
    <w:rsid w:val="00A424E9"/>
    <w:rsid w:val="00AD777F"/>
    <w:rsid w:val="00AE1785"/>
    <w:rsid w:val="00B35D76"/>
    <w:rsid w:val="00BC51BE"/>
    <w:rsid w:val="00CE0C16"/>
    <w:rsid w:val="00DA722C"/>
    <w:rsid w:val="00FA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C0F0D"/>
  <w15:chartTrackingRefBased/>
  <w15:docId w15:val="{C4EDCB35-BA85-419D-9889-F6750323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EB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A7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7E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7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7E6C"/>
    <w:rPr>
      <w:sz w:val="20"/>
      <w:szCs w:val="20"/>
    </w:rPr>
  </w:style>
  <w:style w:type="table" w:styleId="a8">
    <w:name w:val="Table Grid"/>
    <w:basedOn w:val="a1"/>
    <w:uiPriority w:val="39"/>
    <w:rsid w:val="00002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35D7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35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FE040-EDC0-43BA-87DC-65D5C74C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曾祥婷</dc:creator>
  <cp:keywords/>
  <dc:description/>
  <cp:lastModifiedBy>人權館景管中心曾祥婷</cp:lastModifiedBy>
  <cp:revision>2</cp:revision>
  <cp:lastPrinted>2024-03-13T01:16:00Z</cp:lastPrinted>
  <dcterms:created xsi:type="dcterms:W3CDTF">2026-04-02T10:02:00Z</dcterms:created>
  <dcterms:modified xsi:type="dcterms:W3CDTF">2026-04-02T10:02:00Z</dcterms:modified>
</cp:coreProperties>
</file>