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594D06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594D06">
        <w:rPr>
          <w:rFonts w:ascii="標楷體" w:eastAsia="標楷體" w:hAnsi="標楷體" w:hint="eastAsia"/>
          <w:b/>
          <w:sz w:val="36"/>
          <w:szCs w:val="32"/>
        </w:rPr>
        <w:t>白色恐怖綠島紀念園區管理中心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  <w:bookmarkStart w:id="0" w:name="_GoBack"/>
      <w:bookmarkEnd w:id="0"/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316E35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dxa"/>
          </w:tcPr>
          <w:p w:rsidR="006A271C" w:rsidRPr="007779B6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2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71C" w:rsidRPr="00C45439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2E" w:rsidRDefault="00E02B2E" w:rsidP="00960F76">
      <w:r>
        <w:separator/>
      </w:r>
    </w:p>
  </w:endnote>
  <w:endnote w:type="continuationSeparator" w:id="0">
    <w:p w:rsidR="00E02B2E" w:rsidRDefault="00E02B2E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94D06" w:rsidRPr="00594D06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2E" w:rsidRDefault="00E02B2E" w:rsidP="00960F76">
      <w:r>
        <w:separator/>
      </w:r>
    </w:p>
  </w:footnote>
  <w:footnote w:type="continuationSeparator" w:id="0">
    <w:p w:rsidR="00E02B2E" w:rsidRDefault="00E02B2E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330AA3"/>
    <w:rsid w:val="0037268F"/>
    <w:rsid w:val="0037732A"/>
    <w:rsid w:val="003C7FE4"/>
    <w:rsid w:val="00413193"/>
    <w:rsid w:val="005057B0"/>
    <w:rsid w:val="00505B03"/>
    <w:rsid w:val="00541011"/>
    <w:rsid w:val="00594D06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548B5"/>
    <w:rsid w:val="00A60C30"/>
    <w:rsid w:val="00A755B5"/>
    <w:rsid w:val="00A9628C"/>
    <w:rsid w:val="00AB0FBB"/>
    <w:rsid w:val="00AF2B85"/>
    <w:rsid w:val="00B61F87"/>
    <w:rsid w:val="00B6734E"/>
    <w:rsid w:val="00B76838"/>
    <w:rsid w:val="00B85270"/>
    <w:rsid w:val="00B92D81"/>
    <w:rsid w:val="00BD6E04"/>
    <w:rsid w:val="00BF1DAD"/>
    <w:rsid w:val="00C446ED"/>
    <w:rsid w:val="00C6300B"/>
    <w:rsid w:val="00CA7C65"/>
    <w:rsid w:val="00CB5A3A"/>
    <w:rsid w:val="00CC601B"/>
    <w:rsid w:val="00CD4A0E"/>
    <w:rsid w:val="00CF0038"/>
    <w:rsid w:val="00D763AF"/>
    <w:rsid w:val="00E02B2E"/>
    <w:rsid w:val="00E12291"/>
    <w:rsid w:val="00E53317"/>
    <w:rsid w:val="00E72609"/>
    <w:rsid w:val="00E94D2B"/>
    <w:rsid w:val="00ED3DFC"/>
    <w:rsid w:val="00EE37EF"/>
    <w:rsid w:val="00F3158D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奚士鼎</cp:lastModifiedBy>
  <cp:revision>10</cp:revision>
  <cp:lastPrinted>2022-08-19T00:56:00Z</cp:lastPrinted>
  <dcterms:created xsi:type="dcterms:W3CDTF">2023-06-02T02:37:00Z</dcterms:created>
  <dcterms:modified xsi:type="dcterms:W3CDTF">2024-03-28T03:21:00Z</dcterms:modified>
</cp:coreProperties>
</file>